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3"/>
        <w:gridCol w:w="7942"/>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77777777" w:rsidR="00F43EF8" w:rsidRPr="00B908C9" w:rsidRDefault="00F43EF8" w:rsidP="008C7304">
            <w:pPr>
              <w:rPr>
                <w:iCs/>
                <w:color w:val="003366"/>
              </w:rPr>
            </w:pP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6C03F923"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A435D0" w:rsidRPr="00A435D0">
        <w:rPr>
          <w:i/>
          <w:color w:val="003366"/>
          <w:sz w:val="20"/>
          <w:szCs w:val="20"/>
        </w:rPr>
        <w:t>lime plastering/conservation work</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r w:rsidR="008445EE">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/Safety_Statement_and_Risk_Assessment/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the person to be assigned the role of PSCS has at least 3 years experience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/Safety_Statement_and_Risk_Assessment/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r w:rsidRPr="00333E3B">
              <w:rPr>
                <w:rFonts w:cs="Arial"/>
                <w:b/>
                <w:bCs/>
                <w:sz w:val="20"/>
                <w:szCs w:val="20"/>
              </w:rPr>
              <w:t xml:space="preserve">Signed </w:t>
            </w:r>
            <w:r>
              <w:rPr>
                <w:rFonts w:cs="Arial"/>
                <w:b/>
                <w:bCs/>
                <w:sz w:val="20"/>
                <w:szCs w:val="20"/>
              </w:rPr>
              <w:t>:</w:t>
            </w:r>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r>
              <w:rPr>
                <w:rFonts w:cs="Arial"/>
                <w:b/>
                <w:bCs/>
                <w:sz w:val="20"/>
                <w:szCs w:val="20"/>
              </w:rPr>
              <w:t>Name</w:t>
            </w:r>
            <w:r w:rsidRPr="00333E3B">
              <w:rPr>
                <w:rFonts w:cs="Arial"/>
                <w:b/>
                <w:bCs/>
                <w:sz w:val="20"/>
                <w:szCs w:val="20"/>
              </w:rPr>
              <w:t xml:space="preserve"> </w:t>
            </w:r>
            <w:r>
              <w:rPr>
                <w:rFonts w:cs="Arial"/>
                <w:b/>
                <w:bCs/>
                <w:sz w:val="20"/>
                <w:szCs w:val="20"/>
              </w:rPr>
              <w:t>:</w:t>
            </w:r>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Title :</w:t>
            </w:r>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637C6" w14:textId="77777777" w:rsidR="007D3BC3" w:rsidRDefault="007D3BC3">
      <w:r>
        <w:separator/>
      </w:r>
    </w:p>
  </w:endnote>
  <w:endnote w:type="continuationSeparator" w:id="0">
    <w:p w14:paraId="23D33046" w14:textId="77777777" w:rsidR="007D3BC3" w:rsidRDefault="007D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061B" w14:textId="77777777" w:rsidR="007D3BC3" w:rsidRDefault="007D3BC3">
      <w:r>
        <w:separator/>
      </w:r>
    </w:p>
  </w:footnote>
  <w:footnote w:type="continuationSeparator" w:id="0">
    <w:p w14:paraId="5919C49E" w14:textId="77777777" w:rsidR="007D3BC3" w:rsidRDefault="007D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163B8"/>
    <w:rsid w:val="002514F0"/>
    <w:rsid w:val="002557B5"/>
    <w:rsid w:val="002678E4"/>
    <w:rsid w:val="00290FB6"/>
    <w:rsid w:val="002A2C5C"/>
    <w:rsid w:val="00302CE8"/>
    <w:rsid w:val="00303F30"/>
    <w:rsid w:val="00315937"/>
    <w:rsid w:val="003222E8"/>
    <w:rsid w:val="00330CB1"/>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7D3BC3"/>
    <w:rsid w:val="008445EE"/>
    <w:rsid w:val="008834F8"/>
    <w:rsid w:val="00884C42"/>
    <w:rsid w:val="008C3F80"/>
    <w:rsid w:val="008C7304"/>
    <w:rsid w:val="009504AC"/>
    <w:rsid w:val="009C7343"/>
    <w:rsid w:val="009D0F52"/>
    <w:rsid w:val="00A435D0"/>
    <w:rsid w:val="00AB08DF"/>
    <w:rsid w:val="00AB0B21"/>
    <w:rsid w:val="00AD787D"/>
    <w:rsid w:val="00B1705D"/>
    <w:rsid w:val="00BA2566"/>
    <w:rsid w:val="00BA46FD"/>
    <w:rsid w:val="00BA4D66"/>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71B47"/>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13885</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Emmett Power</cp:lastModifiedBy>
  <cp:revision>3</cp:revision>
  <cp:lastPrinted>2011-03-31T13:36:00Z</cp:lastPrinted>
  <dcterms:created xsi:type="dcterms:W3CDTF">2025-09-22T11:36:00Z</dcterms:created>
  <dcterms:modified xsi:type="dcterms:W3CDTF">2026-06-18T14:20:00Z</dcterms:modified>
</cp:coreProperties>
</file>